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F7" w:rsidRDefault="003A5BF7"/>
    <w:p w:rsidR="006F3F90" w:rsidRDefault="006F3F90" w:rsidP="00CC596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6F3F90" w:rsidRDefault="006F3F90" w:rsidP="00CC596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6F3F90" w:rsidRPr="004E0B61" w:rsidRDefault="004E0B61" w:rsidP="004E0B6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</w:t>
      </w:r>
      <w:r w:rsidR="00B9631D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10.09.2014          497</w:t>
      </w:r>
    </w:p>
    <w:p w:rsidR="006F3F90" w:rsidRDefault="006F3F90" w:rsidP="00CC596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6F3F90" w:rsidRPr="00951E18" w:rsidRDefault="006F3F90" w:rsidP="00CC596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6F3F90" w:rsidRDefault="00CC596F" w:rsidP="00CC59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1D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Березовского городского округа </w:t>
      </w:r>
      <w:r w:rsidR="006F3F90">
        <w:rPr>
          <w:rFonts w:ascii="Times New Roman" w:hAnsi="Times New Roman" w:cs="Times New Roman"/>
          <w:b/>
          <w:i/>
          <w:sz w:val="28"/>
          <w:szCs w:val="28"/>
        </w:rPr>
        <w:t xml:space="preserve"> от 14.11.2013 №</w:t>
      </w:r>
      <w:r w:rsidRPr="00C17750">
        <w:rPr>
          <w:rFonts w:ascii="Times New Roman" w:hAnsi="Times New Roman" w:cs="Times New Roman"/>
          <w:b/>
          <w:i/>
          <w:sz w:val="28"/>
          <w:szCs w:val="28"/>
        </w:rPr>
        <w:t>670 «О</w:t>
      </w:r>
      <w:r w:rsidR="006F3F9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C17750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 в редакциях от 1</w:t>
      </w:r>
      <w:r w:rsidR="004E0B61">
        <w:rPr>
          <w:rFonts w:ascii="Times New Roman" w:hAnsi="Times New Roman" w:cs="Times New Roman"/>
          <w:b/>
          <w:i/>
          <w:sz w:val="28"/>
          <w:szCs w:val="28"/>
        </w:rPr>
        <w:t>7.02.2014 №71, от 06.06.2014 №</w:t>
      </w:r>
      <w:r w:rsidRPr="00C17750">
        <w:rPr>
          <w:rFonts w:ascii="Times New Roman" w:hAnsi="Times New Roman" w:cs="Times New Roman"/>
          <w:b/>
          <w:i/>
          <w:sz w:val="28"/>
          <w:szCs w:val="28"/>
        </w:rPr>
        <w:t xml:space="preserve">307, </w:t>
      </w:r>
    </w:p>
    <w:p w:rsidR="00CC596F" w:rsidRDefault="00CC596F" w:rsidP="00CC59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750">
        <w:rPr>
          <w:rFonts w:ascii="Times New Roman" w:hAnsi="Times New Roman" w:cs="Times New Roman"/>
          <w:b/>
          <w:i/>
          <w:sz w:val="28"/>
          <w:szCs w:val="28"/>
        </w:rPr>
        <w:t>от 21</w:t>
      </w:r>
      <w:r w:rsidR="004E0B61">
        <w:rPr>
          <w:rFonts w:ascii="Times New Roman" w:hAnsi="Times New Roman" w:cs="Times New Roman"/>
          <w:b/>
          <w:i/>
          <w:sz w:val="28"/>
          <w:szCs w:val="28"/>
        </w:rPr>
        <w:t>.08.2014 №441, от 28.08.2014 №</w:t>
      </w:r>
      <w:r w:rsidRPr="00C17750">
        <w:rPr>
          <w:rFonts w:ascii="Times New Roman" w:hAnsi="Times New Roman" w:cs="Times New Roman"/>
          <w:b/>
          <w:i/>
          <w:sz w:val="28"/>
          <w:szCs w:val="28"/>
        </w:rPr>
        <w:t>469</w:t>
      </w:r>
      <w:r w:rsidR="006F3F90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6F3F90" w:rsidRPr="006F3F90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="006F3F90" w:rsidRPr="004331D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от</w:t>
      </w:r>
      <w:r w:rsidR="004E0B61">
        <w:rPr>
          <w:rFonts w:ascii="Times New Roman" w:hAnsi="Times New Roman" w:cs="Times New Roman"/>
          <w:b/>
          <w:i/>
          <w:sz w:val="28"/>
          <w:szCs w:val="28"/>
        </w:rPr>
        <w:t xml:space="preserve"> 04.09.2014 №</w:t>
      </w:r>
      <w:r w:rsidR="006F3F90" w:rsidRPr="00C17750">
        <w:rPr>
          <w:rFonts w:ascii="Times New Roman" w:hAnsi="Times New Roman" w:cs="Times New Roman"/>
          <w:b/>
          <w:i/>
          <w:sz w:val="28"/>
          <w:szCs w:val="28"/>
        </w:rPr>
        <w:t>490</w:t>
      </w:r>
    </w:p>
    <w:p w:rsidR="00CC596F" w:rsidRPr="00C17750" w:rsidRDefault="00CC596F" w:rsidP="00CC59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596F" w:rsidRPr="004331D6" w:rsidRDefault="00957323" w:rsidP="00CC5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уточнением программы администрации Березовского городского округа «Развитие и обеспечение эффективности деятельности администрации Березовского городского округа  до 2020 года»  </w:t>
      </w:r>
      <w:r w:rsidR="0067570F">
        <w:rPr>
          <w:rFonts w:ascii="Times New Roman" w:hAnsi="Times New Roman" w:cs="Times New Roman"/>
          <w:sz w:val="28"/>
          <w:szCs w:val="28"/>
        </w:rPr>
        <w:t>к пред</w:t>
      </w:r>
      <w:r w:rsidR="00456356">
        <w:rPr>
          <w:rFonts w:ascii="Times New Roman" w:hAnsi="Times New Roman" w:cs="Times New Roman"/>
          <w:sz w:val="28"/>
          <w:szCs w:val="28"/>
        </w:rPr>
        <w:t>ос</w:t>
      </w:r>
      <w:r w:rsidR="0067570F">
        <w:rPr>
          <w:rFonts w:ascii="Times New Roman" w:hAnsi="Times New Roman" w:cs="Times New Roman"/>
          <w:sz w:val="28"/>
          <w:szCs w:val="28"/>
        </w:rPr>
        <w:t xml:space="preserve">тавленной 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="006757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отбор муниципальных образований в </w:t>
      </w:r>
      <w:r w:rsidR="006757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вердловской области, бюджетам которых могут быть предоставлены субсидии на предоставление социальных выплат молодым семьям на погашение основной суммы долга </w:t>
      </w:r>
      <w:r w:rsidR="0067570F">
        <w:rPr>
          <w:rFonts w:ascii="Times New Roman" w:hAnsi="Times New Roman" w:cs="Times New Roman"/>
          <w:sz w:val="28"/>
          <w:szCs w:val="28"/>
        </w:rPr>
        <w:t>и процентов по ипотечным жилищным кредитам (займам) в 2015 году в министерство</w:t>
      </w:r>
      <w:proofErr w:type="gramEnd"/>
      <w:r w:rsidR="0067570F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политики в Свердловской области</w:t>
      </w:r>
      <w:bookmarkStart w:id="0" w:name="_GoBack"/>
      <w:bookmarkEnd w:id="0"/>
      <w:r w:rsidR="006757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96F" w:rsidRPr="004331D6" w:rsidRDefault="00CC596F" w:rsidP="00CC596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31D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CC596F" w:rsidRPr="006F3F90" w:rsidRDefault="00CC596F" w:rsidP="006F3F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4331D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Березовского городского округа </w:t>
      </w:r>
      <w:r w:rsidR="006F3F90">
        <w:rPr>
          <w:rFonts w:ascii="Times New Roman" w:hAnsi="Times New Roman" w:cs="Times New Roman"/>
          <w:sz w:val="28"/>
          <w:szCs w:val="28"/>
        </w:rPr>
        <w:t>от 14.11.2013 №</w:t>
      </w:r>
      <w:r w:rsidRPr="00C17750">
        <w:rPr>
          <w:rFonts w:ascii="Times New Roman" w:hAnsi="Times New Roman" w:cs="Times New Roman"/>
          <w:sz w:val="28"/>
          <w:szCs w:val="28"/>
        </w:rPr>
        <w:t>670 «О</w:t>
      </w:r>
      <w:r w:rsidR="006F3F90">
        <w:rPr>
          <w:rFonts w:ascii="Times New Roman" w:hAnsi="Times New Roman" w:cs="Times New Roman"/>
          <w:sz w:val="28"/>
          <w:szCs w:val="28"/>
        </w:rPr>
        <w:t>б</w:t>
      </w:r>
      <w:r w:rsidRPr="00C17750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 в редакциях от 1</w:t>
      </w:r>
      <w:r w:rsidR="006F3F90">
        <w:rPr>
          <w:rFonts w:ascii="Times New Roman" w:hAnsi="Times New Roman" w:cs="Times New Roman"/>
          <w:sz w:val="28"/>
          <w:szCs w:val="28"/>
        </w:rPr>
        <w:t>7.02.2014 № 71, от 06.06.2014 №</w:t>
      </w:r>
      <w:r w:rsidRPr="00C17750">
        <w:rPr>
          <w:rFonts w:ascii="Times New Roman" w:hAnsi="Times New Roman" w:cs="Times New Roman"/>
          <w:sz w:val="28"/>
          <w:szCs w:val="28"/>
        </w:rPr>
        <w:t>307, от 21.08.2014 № 441, и от 28.08.2014 № 469</w:t>
      </w:r>
      <w:r w:rsidR="006F3F90" w:rsidRPr="006F3F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3F90" w:rsidRPr="006F3F90">
        <w:rPr>
          <w:rFonts w:ascii="Times New Roman" w:hAnsi="Times New Roman" w:cs="Times New Roman"/>
          <w:sz w:val="28"/>
          <w:szCs w:val="28"/>
        </w:rPr>
        <w:t>и</w:t>
      </w:r>
      <w:r w:rsidR="006F3F90" w:rsidRPr="006F3F9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от</w:t>
      </w:r>
      <w:r w:rsidR="006F3F90">
        <w:rPr>
          <w:rFonts w:ascii="Times New Roman" w:hAnsi="Times New Roman" w:cs="Times New Roman"/>
          <w:sz w:val="28"/>
          <w:szCs w:val="28"/>
        </w:rPr>
        <w:t xml:space="preserve"> 04.09.2014 №</w:t>
      </w:r>
      <w:r w:rsidR="006F3F90" w:rsidRPr="006F3F90">
        <w:rPr>
          <w:rFonts w:ascii="Times New Roman" w:hAnsi="Times New Roman" w:cs="Times New Roman"/>
          <w:sz w:val="28"/>
          <w:szCs w:val="28"/>
        </w:rPr>
        <w:t>490</w:t>
      </w:r>
      <w:r w:rsidRPr="006F3F9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596F" w:rsidRDefault="006F3F90" w:rsidP="00CC596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1.1.Абзац восемнадцатый</w:t>
      </w:r>
      <w:r w:rsidR="00CC596F">
        <w:rPr>
          <w:rFonts w:ascii="Times New Roman" w:hAnsi="Times New Roman" w:cs="Times New Roman"/>
          <w:sz w:val="28"/>
          <w:szCs w:val="28"/>
        </w:rPr>
        <w:t xml:space="preserve">  п.1.13.1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CC596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C596F" w:rsidRPr="006F3F90" w:rsidRDefault="00CC596F" w:rsidP="00CC59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90">
        <w:rPr>
          <w:rFonts w:ascii="Times New Roman" w:hAnsi="Times New Roman" w:cs="Times New Roman"/>
          <w:sz w:val="28"/>
          <w:szCs w:val="28"/>
        </w:rPr>
        <w:t xml:space="preserve">«Участниками подпрограммы могут быть молодые семьи, признанные администрацией Березовского городского округа участниками подпрограммы </w:t>
      </w:r>
      <w:proofErr w:type="gramStart"/>
      <w:r w:rsidRPr="006F3F90">
        <w:rPr>
          <w:rFonts w:ascii="Times New Roman" w:hAnsi="Times New Roman" w:cs="Times New Roman"/>
          <w:sz w:val="28"/>
          <w:szCs w:val="28"/>
        </w:rPr>
        <w:t>«Обеспечение жильем молодых семей» федеральной целевой программы «Жилище» на 2002-2010 годы, утвержденной Постановлением Правительства Российской Федерации от 17.09.2001 № 675, купившие (построившие) жилье с использованием средств ипотечного жилищного кредита (займа), и молодые семьи, признанные участниками подпрограммы «Обеспечение жильем молодых семей в Свердловской области» на 2011-2015 годы областной целевой программы «Развитие жилищного комплекса в Свердловской области» на 2011-2015 годы, утвержденной постановлением правительства</w:t>
      </w:r>
      <w:proofErr w:type="gramEnd"/>
      <w:r w:rsidRPr="006F3F90">
        <w:rPr>
          <w:rFonts w:ascii="Times New Roman" w:hAnsi="Times New Roman" w:cs="Times New Roman"/>
          <w:sz w:val="28"/>
          <w:szCs w:val="28"/>
        </w:rPr>
        <w:t xml:space="preserve"> Свердловской области от 11.10.2010 №1487-ПП в редакции от 25.04.2011 №454-ПП (далее – постановление  №1487-ПП), купившие (построившие) жилье с использованием средств ипотечного жилищного кредита (займа), до вступления в действие новой </w:t>
      </w:r>
      <w:r w:rsidRPr="006F3F90">
        <w:rPr>
          <w:rFonts w:ascii="Times New Roman" w:hAnsi="Times New Roman" w:cs="Times New Roman"/>
          <w:sz w:val="28"/>
          <w:szCs w:val="28"/>
        </w:rPr>
        <w:lastRenderedPageBreak/>
        <w:t>редакции подпрограммы в составе  постановления  №1487-ПП (редакция от 10.03.2011 №232-ПП) (далее – участники подпрограммы)</w:t>
      </w:r>
      <w:proofErr w:type="gramStart"/>
      <w:r w:rsidR="004E0B61">
        <w:rPr>
          <w:rFonts w:ascii="Times New Roman" w:hAnsi="Times New Roman" w:cs="Times New Roman"/>
          <w:sz w:val="28"/>
          <w:szCs w:val="28"/>
        </w:rPr>
        <w:t>.</w:t>
      </w:r>
      <w:r w:rsidRPr="006F3F9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F3F90">
        <w:rPr>
          <w:rFonts w:ascii="Times New Roman" w:hAnsi="Times New Roman" w:cs="Times New Roman"/>
          <w:sz w:val="28"/>
          <w:szCs w:val="28"/>
        </w:rPr>
        <w:t>.</w:t>
      </w:r>
    </w:p>
    <w:p w:rsidR="00CC596F" w:rsidRPr="006F3F90" w:rsidRDefault="006F3F90" w:rsidP="00CC59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1.2.Абзац</w:t>
      </w:r>
      <w:r w:rsidR="00CC596F" w:rsidRPr="006F3F90">
        <w:rPr>
          <w:rFonts w:ascii="Times New Roman" w:hAnsi="Times New Roman" w:cs="Times New Roman"/>
          <w:sz w:val="28"/>
          <w:szCs w:val="28"/>
        </w:rPr>
        <w:t xml:space="preserve"> двадцать перв</w:t>
      </w:r>
      <w:r>
        <w:rPr>
          <w:rFonts w:ascii="Times New Roman" w:hAnsi="Times New Roman" w:cs="Times New Roman"/>
          <w:sz w:val="28"/>
          <w:szCs w:val="28"/>
        </w:rPr>
        <w:t xml:space="preserve">ый п.1.13.1 изложить в </w:t>
      </w:r>
      <w:r w:rsidR="00CC596F" w:rsidRPr="006F3F90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CC596F" w:rsidRPr="006F3F90" w:rsidRDefault="00CC596F" w:rsidP="004E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F90">
        <w:rPr>
          <w:rFonts w:ascii="Times New Roman" w:hAnsi="Times New Roman" w:cs="Times New Roman"/>
          <w:sz w:val="28"/>
          <w:szCs w:val="28"/>
        </w:rPr>
        <w:t>«Общая площадь приобретенного жилого помещения (жилых помещений)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администрацией Березовского городского округа, в целях принятия граждан на учет в качестве нуждающихся в улучшении жилищных условий в месте приобретения жилья.</w:t>
      </w:r>
      <w:proofErr w:type="gramEnd"/>
      <w:r w:rsidRPr="006F3F90">
        <w:rPr>
          <w:rFonts w:ascii="Times New Roman" w:hAnsi="Times New Roman" w:cs="Times New Roman"/>
          <w:sz w:val="28"/>
          <w:szCs w:val="28"/>
        </w:rPr>
        <w:t xml:space="preserve"> Приобретенное жилое помещение (жилые помещения) должно быть оформлено в общую собственность всех членов молодой семьи. </w:t>
      </w:r>
      <w:proofErr w:type="gramStart"/>
      <w:r w:rsidRPr="006F3F90">
        <w:rPr>
          <w:rFonts w:ascii="Times New Roman" w:hAnsi="Times New Roman" w:cs="Times New Roman"/>
          <w:sz w:val="28"/>
          <w:szCs w:val="28"/>
        </w:rPr>
        <w:t>В случае если право собственности на жилое помещение оформлено только на совершеннолетних членов молодой семьи, лицо (лица), на чье имя оформлено право собственности на жилое помещение, представляет (представляют) в администрацию Березовского городского округа нотариально заверенное обязательство - переоформить приобретенное жилое помещение в общую собственность всех членов молодой семьи, включенных в список молодых семей - претендентов на получение социальной выплаты на погашение основной</w:t>
      </w:r>
      <w:proofErr w:type="gramEnd"/>
      <w:r w:rsidRPr="006F3F90">
        <w:rPr>
          <w:rFonts w:ascii="Times New Roman" w:hAnsi="Times New Roman" w:cs="Times New Roman"/>
          <w:sz w:val="28"/>
          <w:szCs w:val="28"/>
        </w:rPr>
        <w:t xml:space="preserve"> суммы долга и процентов по ипотечным жилищным кредитам (займам) в планируемом году по Свердловской области, в течение 6 месяцев после снятия обременения с жилого помещения</w:t>
      </w:r>
      <w:proofErr w:type="gramStart"/>
      <w:r w:rsidR="004E0B61">
        <w:rPr>
          <w:rFonts w:ascii="Times New Roman" w:hAnsi="Times New Roman" w:cs="Times New Roman"/>
          <w:sz w:val="28"/>
          <w:szCs w:val="28"/>
        </w:rPr>
        <w:t>.</w:t>
      </w:r>
      <w:r w:rsidRPr="006F3F9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C596F" w:rsidRPr="006F3F90" w:rsidRDefault="006F3F90" w:rsidP="004E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1.3.Абзац</w:t>
      </w:r>
      <w:r w:rsidR="0067570F" w:rsidRPr="006F3F90">
        <w:rPr>
          <w:rFonts w:ascii="Times New Roman" w:hAnsi="Times New Roman" w:cs="Times New Roman"/>
          <w:sz w:val="28"/>
          <w:szCs w:val="28"/>
        </w:rPr>
        <w:t xml:space="preserve"> </w:t>
      </w:r>
      <w:r w:rsidR="00CC596F" w:rsidRPr="006F3F90">
        <w:rPr>
          <w:rFonts w:ascii="Times New Roman" w:hAnsi="Times New Roman" w:cs="Times New Roman"/>
          <w:sz w:val="28"/>
          <w:szCs w:val="28"/>
        </w:rPr>
        <w:t>тридцать 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C596F" w:rsidRPr="006F3F90">
        <w:rPr>
          <w:rFonts w:ascii="Times New Roman" w:hAnsi="Times New Roman" w:cs="Times New Roman"/>
          <w:sz w:val="28"/>
          <w:szCs w:val="28"/>
        </w:rPr>
        <w:t xml:space="preserve">  п. 1.13.1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CC596F" w:rsidRPr="006F3F9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C596F" w:rsidRPr="006F3F90" w:rsidRDefault="00CC596F" w:rsidP="004E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F90">
        <w:rPr>
          <w:rFonts w:ascii="Times New Roman" w:hAnsi="Times New Roman" w:cs="Times New Roman"/>
          <w:sz w:val="28"/>
          <w:szCs w:val="28"/>
        </w:rPr>
        <w:t>«Администрация Березовского городского округа в срок до 15 августа года, предшествующего планируемому, осуществляет формирование Списка молодых семей – участников подпрограммы, изъявивших желание получить социальную  выплату на погашение основной суммы долга и процентов по ипотечным жилищным кредитам (займам) по Березовскому городскому округу в планируемом году, по форме согласно приложению №1 к настоящей Программе.</w:t>
      </w:r>
      <w:r w:rsidR="004E0B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C596F" w:rsidRPr="006F3F90" w:rsidRDefault="004E0B61" w:rsidP="004E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1.4.Абзац</w:t>
      </w:r>
      <w:r w:rsidR="00CC596F" w:rsidRPr="006F3F90">
        <w:rPr>
          <w:rFonts w:ascii="Times New Roman" w:hAnsi="Times New Roman" w:cs="Times New Roman"/>
          <w:sz w:val="28"/>
          <w:szCs w:val="28"/>
        </w:rPr>
        <w:t xml:space="preserve"> тридцать втор</w:t>
      </w:r>
      <w:r>
        <w:rPr>
          <w:rFonts w:ascii="Times New Roman" w:hAnsi="Times New Roman" w:cs="Times New Roman"/>
          <w:sz w:val="28"/>
          <w:szCs w:val="28"/>
        </w:rPr>
        <w:t>ой изложить</w:t>
      </w:r>
      <w:r w:rsidR="00CC596F" w:rsidRPr="006F3F9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C596F" w:rsidRPr="006F3F90" w:rsidRDefault="00CC596F" w:rsidP="004E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90">
        <w:rPr>
          <w:rFonts w:ascii="Times New Roman" w:hAnsi="Times New Roman" w:cs="Times New Roman"/>
          <w:sz w:val="28"/>
          <w:szCs w:val="28"/>
        </w:rPr>
        <w:t>«Заявления от молодых семей на участие в подпрограмме принимаются администрацией Березовского городского округа с момента вступлени</w:t>
      </w:r>
      <w:r w:rsidR="004E0B61">
        <w:rPr>
          <w:rFonts w:ascii="Times New Roman" w:hAnsi="Times New Roman" w:cs="Times New Roman"/>
          <w:sz w:val="28"/>
          <w:szCs w:val="28"/>
        </w:rPr>
        <w:t xml:space="preserve">я в действие подпрограммы и до </w:t>
      </w:r>
      <w:r w:rsidRPr="006F3F90">
        <w:rPr>
          <w:rFonts w:ascii="Times New Roman" w:hAnsi="Times New Roman" w:cs="Times New Roman"/>
          <w:sz w:val="28"/>
          <w:szCs w:val="28"/>
        </w:rPr>
        <w:t>1 августа 2014 года</w:t>
      </w:r>
      <w:proofErr w:type="gramStart"/>
      <w:r w:rsidR="004E0B61">
        <w:rPr>
          <w:rFonts w:ascii="Times New Roman" w:hAnsi="Times New Roman" w:cs="Times New Roman"/>
          <w:sz w:val="28"/>
          <w:szCs w:val="28"/>
        </w:rPr>
        <w:t>.</w:t>
      </w:r>
      <w:r w:rsidRPr="006F3F9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90C0C" w:rsidRPr="00E90C0C" w:rsidRDefault="00E90C0C" w:rsidP="00E90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C0C">
        <w:rPr>
          <w:rFonts w:ascii="Times New Roman" w:hAnsi="Times New Roman" w:cs="Times New Roman"/>
          <w:sz w:val="28"/>
          <w:szCs w:val="28"/>
        </w:rPr>
        <w:t>2.Установить, что данное постановление вступает в силу с 1 января 2015 года.</w:t>
      </w:r>
    </w:p>
    <w:p w:rsidR="00CC596F" w:rsidRPr="00E90C0C" w:rsidRDefault="00CC596F" w:rsidP="00CC5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96F" w:rsidRPr="006F3F90" w:rsidRDefault="00CC596F" w:rsidP="00CC5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96F" w:rsidRPr="006F3F90" w:rsidRDefault="00CC596F" w:rsidP="00CC5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CC596F" w:rsidP="004E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F90">
        <w:rPr>
          <w:rFonts w:ascii="Times New Roman" w:hAnsi="Times New Roman" w:cs="Times New Roman"/>
          <w:sz w:val="28"/>
          <w:szCs w:val="28"/>
        </w:rPr>
        <w:t>Глава Березовского городского округа</w:t>
      </w:r>
      <w:r w:rsidR="004E0B61">
        <w:rPr>
          <w:rFonts w:ascii="Times New Roman" w:hAnsi="Times New Roman" w:cs="Times New Roman"/>
          <w:sz w:val="28"/>
          <w:szCs w:val="28"/>
        </w:rPr>
        <w:t>,</w:t>
      </w:r>
    </w:p>
    <w:p w:rsidR="00CC596F" w:rsidRPr="006F3F90" w:rsidRDefault="004E0B61" w:rsidP="004E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C596F" w:rsidRPr="006F3F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C596F" w:rsidRPr="006F3F90">
        <w:rPr>
          <w:rFonts w:ascii="Times New Roman" w:hAnsi="Times New Roman" w:cs="Times New Roman"/>
          <w:sz w:val="28"/>
          <w:szCs w:val="28"/>
        </w:rPr>
        <w:t>Е.Р.Писцов</w:t>
      </w:r>
    </w:p>
    <w:p w:rsidR="00CC596F" w:rsidRPr="006F3F90" w:rsidRDefault="00CC596F" w:rsidP="00CC5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596F" w:rsidRPr="006F3F90" w:rsidSect="004E0B61">
      <w:headerReference w:type="default" r:id="rId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1D" w:rsidRDefault="00B9631D" w:rsidP="004E0B61">
      <w:pPr>
        <w:spacing w:after="0" w:line="240" w:lineRule="auto"/>
      </w:pPr>
      <w:r>
        <w:separator/>
      </w:r>
    </w:p>
  </w:endnote>
  <w:endnote w:type="continuationSeparator" w:id="0">
    <w:p w:rsidR="00B9631D" w:rsidRDefault="00B9631D" w:rsidP="004E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1D" w:rsidRDefault="00B9631D" w:rsidP="004E0B61">
      <w:pPr>
        <w:spacing w:after="0" w:line="240" w:lineRule="auto"/>
      </w:pPr>
      <w:r>
        <w:separator/>
      </w:r>
    </w:p>
  </w:footnote>
  <w:footnote w:type="continuationSeparator" w:id="0">
    <w:p w:rsidR="00B9631D" w:rsidRDefault="00B9631D" w:rsidP="004E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4974"/>
      <w:docPartObj>
        <w:docPartGallery w:val="Page Numbers (Top of Page)"/>
        <w:docPartUnique/>
      </w:docPartObj>
    </w:sdtPr>
    <w:sdtContent>
      <w:p w:rsidR="00B9631D" w:rsidRDefault="00A14A16">
        <w:pPr>
          <w:pStyle w:val="a4"/>
          <w:jc w:val="center"/>
        </w:pPr>
        <w:r w:rsidRPr="004E0B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631D" w:rsidRPr="004E0B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0B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0C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0B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631D" w:rsidRDefault="00B963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596F"/>
    <w:rsid w:val="003A5BF7"/>
    <w:rsid w:val="00456356"/>
    <w:rsid w:val="004E0B61"/>
    <w:rsid w:val="0067570F"/>
    <w:rsid w:val="006F3F90"/>
    <w:rsid w:val="007F43D1"/>
    <w:rsid w:val="00957323"/>
    <w:rsid w:val="009F5855"/>
    <w:rsid w:val="00A14A16"/>
    <w:rsid w:val="00B9631D"/>
    <w:rsid w:val="00CC596F"/>
    <w:rsid w:val="00E9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96F"/>
    <w:pPr>
      <w:spacing w:after="0" w:line="240" w:lineRule="auto"/>
      <w:ind w:left="720"/>
      <w:contextualSpacing/>
      <w:jc w:val="center"/>
    </w:pPr>
  </w:style>
  <w:style w:type="paragraph" w:customStyle="1" w:styleId="ConsPlusNormal">
    <w:name w:val="ConsPlusNormal"/>
    <w:rsid w:val="00CC5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E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B61"/>
  </w:style>
  <w:style w:type="paragraph" w:styleId="a6">
    <w:name w:val="footer"/>
    <w:basedOn w:val="a"/>
    <w:link w:val="a7"/>
    <w:uiPriority w:val="99"/>
    <w:semiHidden/>
    <w:unhideWhenUsed/>
    <w:rsid w:val="004E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0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podergina</dc:creator>
  <cp:keywords/>
  <dc:description/>
  <cp:lastModifiedBy>Лазаренко Ирина Владимировна</cp:lastModifiedBy>
  <cp:revision>6</cp:revision>
  <cp:lastPrinted>2014-09-11T05:51:00Z</cp:lastPrinted>
  <dcterms:created xsi:type="dcterms:W3CDTF">2014-09-10T11:08:00Z</dcterms:created>
  <dcterms:modified xsi:type="dcterms:W3CDTF">2014-09-11T05:52:00Z</dcterms:modified>
</cp:coreProperties>
</file>